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BCB8D" w14:textId="77777777" w:rsidR="00D61D14" w:rsidRDefault="00D61D14"/>
    <w:p w14:paraId="1BCBCB8E" w14:textId="0EAF06E5" w:rsidR="00D61D14" w:rsidRDefault="00000000">
      <w:pPr>
        <w:spacing w:after="0"/>
        <w:jc w:val="center"/>
        <w:rPr>
          <w:rFonts w:ascii="Calibri" w:eastAsia="Arial" w:hAnsi="Calibri" w:cs="Calibri"/>
          <w:b/>
        </w:rPr>
      </w:pPr>
      <w:sdt>
        <w:sdtPr>
          <w:tag w:val="goog_rdk_0"/>
          <w:id w:val="-175911001"/>
          <w:showingPlcHdr/>
        </w:sdtPr>
        <w:sdtEndPr>
          <w:rPr>
            <w:rFonts w:ascii="Calibri" w:hAnsi="Calibri" w:cs="Calibri"/>
          </w:rPr>
        </w:sdtEndPr>
        <w:sdtContent>
          <w:r w:rsidR="00E72A84" w:rsidRPr="00E72A84">
            <w:rPr>
              <w:rFonts w:ascii="Calibri" w:hAnsi="Calibri" w:cs="Calibri"/>
            </w:rPr>
            <w:t xml:space="preserve">     </w:t>
          </w:r>
        </w:sdtContent>
      </w:sdt>
      <w:r w:rsidR="00F34B52" w:rsidRPr="00E72A84">
        <w:rPr>
          <w:rFonts w:ascii="Calibri" w:eastAsia="Arial" w:hAnsi="Calibri" w:cs="Calibri"/>
          <w:b/>
        </w:rPr>
        <w:t>Poste de conseiller ou de conseillère budgétaire en milieu communautaire</w:t>
      </w:r>
    </w:p>
    <w:p w14:paraId="41BD7E78" w14:textId="77777777" w:rsidR="004C46BB" w:rsidRPr="00E72A84" w:rsidRDefault="004C46BB">
      <w:pPr>
        <w:spacing w:after="0"/>
        <w:jc w:val="center"/>
        <w:rPr>
          <w:rFonts w:ascii="Calibri" w:eastAsia="Arial" w:hAnsi="Calibri" w:cs="Calibri"/>
          <w:b/>
        </w:rPr>
      </w:pPr>
    </w:p>
    <w:p w14:paraId="0E707696" w14:textId="0DEA9857" w:rsidR="004C46BB" w:rsidRDefault="00B020F1" w:rsidP="00EF395C">
      <w:pPr>
        <w:spacing w:after="0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>Vous voulez</w:t>
      </w:r>
      <w:r w:rsidR="00EF395C">
        <w:rPr>
          <w:rFonts w:ascii="Calibri" w:eastAsia="Arial" w:hAnsi="Calibri" w:cs="Calibri"/>
        </w:rPr>
        <w:t xml:space="preserve"> être dans l’action et</w:t>
      </w:r>
      <w:r>
        <w:rPr>
          <w:rFonts w:ascii="Calibri" w:eastAsia="Arial" w:hAnsi="Calibri" w:cs="Calibri"/>
        </w:rPr>
        <w:t xml:space="preserve"> prendre</w:t>
      </w:r>
      <w:r w:rsidR="004C46BB">
        <w:rPr>
          <w:rFonts w:ascii="Calibri" w:eastAsia="Arial" w:hAnsi="Calibri" w:cs="Calibri"/>
        </w:rPr>
        <w:t xml:space="preserve"> part à une organisation qui fait une différence auprès </w:t>
      </w:r>
      <w:r>
        <w:rPr>
          <w:rFonts w:ascii="Calibri" w:eastAsia="Arial" w:hAnsi="Calibri" w:cs="Calibri"/>
        </w:rPr>
        <w:t>des ménages lanaudois</w:t>
      </w:r>
      <w:r w:rsidR="00EF395C">
        <w:rPr>
          <w:rFonts w:ascii="Calibri" w:eastAsia="Arial" w:hAnsi="Calibri" w:cs="Calibri"/>
        </w:rPr>
        <w:t>?</w:t>
      </w:r>
      <w:r>
        <w:rPr>
          <w:rFonts w:ascii="Calibri" w:eastAsia="Arial" w:hAnsi="Calibri" w:cs="Calibri"/>
        </w:rPr>
        <w:t xml:space="preserve"> </w:t>
      </w:r>
    </w:p>
    <w:p w14:paraId="4CDB388F" w14:textId="77777777" w:rsidR="00EF395C" w:rsidRPr="004C46BB" w:rsidRDefault="00EF395C" w:rsidP="00EF395C">
      <w:pPr>
        <w:spacing w:after="0"/>
        <w:jc w:val="both"/>
        <w:rPr>
          <w:rFonts w:ascii="Calibri" w:eastAsia="Arial" w:hAnsi="Calibri" w:cs="Calibri"/>
        </w:rPr>
      </w:pPr>
    </w:p>
    <w:p w14:paraId="1BCBCB92" w14:textId="7ECA4995" w:rsidR="00D61D14" w:rsidRPr="005C388E" w:rsidRDefault="000C2688" w:rsidP="00EF39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</w:rPr>
      </w:pPr>
      <w:r w:rsidRPr="005C388E">
        <w:rPr>
          <w:rFonts w:ascii="Calibri" w:eastAsia="Calibri" w:hAnsi="Calibri" w:cs="Calibri"/>
          <w:color w:val="000000"/>
        </w:rPr>
        <w:t>L’ACEF Lanaudière est un organisme d’action communautaire qui a pour mission de soutenir, d’informer et de sensibiliser les personnes en matière de finances personnelles</w:t>
      </w:r>
      <w:r w:rsidR="005C388E" w:rsidRPr="005C388E">
        <w:rPr>
          <w:rFonts w:ascii="Calibri" w:eastAsia="Calibri" w:hAnsi="Calibri" w:cs="Calibri"/>
          <w:color w:val="000000"/>
        </w:rPr>
        <w:t xml:space="preserve"> et de défense des droits des consommateurs. </w:t>
      </w:r>
    </w:p>
    <w:p w14:paraId="1BCBCB93" w14:textId="174C9DCA" w:rsidR="00D61D14" w:rsidRPr="00E72A84" w:rsidRDefault="005C388E">
      <w:pPr>
        <w:rPr>
          <w:rFonts w:ascii="Calibri" w:eastAsia="Arial" w:hAnsi="Calibri" w:cs="Calibri"/>
          <w:b/>
        </w:rPr>
      </w:pPr>
      <w:r>
        <w:rPr>
          <w:rFonts w:ascii="Calibri" w:eastAsia="Arial" w:hAnsi="Calibri" w:cs="Calibri"/>
          <w:b/>
        </w:rPr>
        <w:t>Principales tâches :</w:t>
      </w:r>
    </w:p>
    <w:p w14:paraId="1BCBCB94" w14:textId="77777777" w:rsidR="00D61D14" w:rsidRPr="00E72A84" w:rsidRDefault="00F34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E72A84">
        <w:rPr>
          <w:rFonts w:ascii="Calibri" w:eastAsia="Arial" w:hAnsi="Calibri" w:cs="Calibri"/>
          <w:color w:val="000000"/>
        </w:rPr>
        <w:t>Rencontrer des ménages afin de les conseiller dans la gestion de leur budget et de leurs dettes et de les informer sur leurs droits face aux créanciers</w:t>
      </w:r>
    </w:p>
    <w:p w14:paraId="1BCBCB97" w14:textId="62525AF4" w:rsidR="00D61D14" w:rsidRPr="005C388E" w:rsidRDefault="00F34B52" w:rsidP="005C38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E72A84">
        <w:rPr>
          <w:rFonts w:ascii="Calibri" w:eastAsia="Arial" w:hAnsi="Calibri" w:cs="Calibri"/>
          <w:color w:val="000000"/>
        </w:rPr>
        <w:t>Accompagner les consommateurs dans la défense de leurs droits</w:t>
      </w:r>
    </w:p>
    <w:p w14:paraId="6C259BC4" w14:textId="470072ED" w:rsidR="001E4828" w:rsidRPr="00E72A84" w:rsidRDefault="001E4828" w:rsidP="001E48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E72A84">
        <w:rPr>
          <w:rFonts w:ascii="Calibri" w:eastAsia="Arial" w:hAnsi="Calibri" w:cs="Calibri"/>
          <w:color w:val="000000"/>
        </w:rPr>
        <w:t>Préparer et animer des ateliers sur les finances personnelles et la protection des consommateurs</w:t>
      </w:r>
    </w:p>
    <w:p w14:paraId="349199E4" w14:textId="738F2D95" w:rsidR="00357A5E" w:rsidRPr="005C388E" w:rsidRDefault="00F34B52" w:rsidP="005C38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E72A84">
        <w:rPr>
          <w:rFonts w:ascii="Calibri" w:eastAsia="Arial" w:hAnsi="Calibri" w:cs="Calibri"/>
          <w:color w:val="000000"/>
        </w:rPr>
        <w:t>Participer à des comités de travail et à la réalisation de projets ponctuels</w:t>
      </w:r>
    </w:p>
    <w:p w14:paraId="1BCBCB99" w14:textId="77777777" w:rsidR="00D61D14" w:rsidRPr="00E72A84" w:rsidRDefault="00D61D14">
      <w:pPr>
        <w:spacing w:after="0"/>
        <w:rPr>
          <w:rFonts w:ascii="Calibri" w:eastAsia="Arial" w:hAnsi="Calibri" w:cs="Calibri"/>
        </w:rPr>
      </w:pPr>
    </w:p>
    <w:p w14:paraId="1BCBCB9A" w14:textId="584B6863" w:rsidR="00D61D14" w:rsidRPr="00E72A84" w:rsidRDefault="00F34B52">
      <w:pPr>
        <w:rPr>
          <w:rFonts w:ascii="Calibri" w:eastAsia="Arial" w:hAnsi="Calibri" w:cs="Calibri"/>
        </w:rPr>
      </w:pPr>
      <w:r w:rsidRPr="00E72A84">
        <w:rPr>
          <w:rFonts w:ascii="Calibri" w:eastAsia="Arial" w:hAnsi="Calibri" w:cs="Calibri"/>
          <w:b/>
        </w:rPr>
        <w:t>V</w:t>
      </w:r>
      <w:r w:rsidR="005C388E">
        <w:rPr>
          <w:rFonts w:ascii="Calibri" w:eastAsia="Arial" w:hAnsi="Calibri" w:cs="Calibri"/>
          <w:b/>
        </w:rPr>
        <w:t>otre profil</w:t>
      </w:r>
      <w:r w:rsidRPr="00E72A84">
        <w:rPr>
          <w:rFonts w:ascii="Calibri" w:eastAsia="Arial" w:hAnsi="Calibri" w:cs="Calibri"/>
          <w:b/>
        </w:rPr>
        <w:t>:</w:t>
      </w:r>
    </w:p>
    <w:p w14:paraId="1BCBCB9B" w14:textId="3C6A21B2" w:rsidR="00D61D14" w:rsidRPr="005C388E" w:rsidRDefault="005C388E" w:rsidP="005C38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>
        <w:rPr>
          <w:rFonts w:ascii="Calibri" w:eastAsia="Arial" w:hAnsi="Calibri" w:cs="Calibri"/>
          <w:color w:val="000000"/>
        </w:rPr>
        <w:t>D</w:t>
      </w:r>
      <w:r w:rsidR="00F34B52" w:rsidRPr="005C388E">
        <w:rPr>
          <w:rFonts w:ascii="Calibri" w:eastAsia="Arial" w:hAnsi="Calibri" w:cs="Calibri"/>
          <w:color w:val="000000"/>
        </w:rPr>
        <w:t>iplôme collégial en travail social ou en administration</w:t>
      </w:r>
    </w:p>
    <w:p w14:paraId="426D12C3" w14:textId="016C75E4" w:rsidR="00CE7887" w:rsidRPr="00E72A84" w:rsidRDefault="005C388E" w:rsidP="006809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>
        <w:rPr>
          <w:rFonts w:ascii="Calibri" w:eastAsia="Arial" w:hAnsi="Calibri" w:cs="Calibri"/>
          <w:color w:val="000000"/>
        </w:rPr>
        <w:t>A</w:t>
      </w:r>
      <w:r w:rsidR="00F34B52" w:rsidRPr="00E72A84">
        <w:rPr>
          <w:rFonts w:ascii="Calibri" w:eastAsia="Arial" w:hAnsi="Calibri" w:cs="Calibri"/>
          <w:color w:val="000000"/>
        </w:rPr>
        <w:t>ptitudes pour</w:t>
      </w:r>
      <w:r w:rsidR="00C13835" w:rsidRPr="00E72A84">
        <w:rPr>
          <w:rFonts w:ascii="Calibri" w:eastAsia="Arial" w:hAnsi="Calibri" w:cs="Calibri"/>
          <w:color w:val="000000"/>
        </w:rPr>
        <w:t xml:space="preserve"> </w:t>
      </w:r>
      <w:r w:rsidR="00C13835" w:rsidRPr="005C388E">
        <w:rPr>
          <w:rFonts w:ascii="Calibri" w:eastAsia="Arial" w:hAnsi="Calibri" w:cs="Calibri"/>
          <w:color w:val="000000"/>
        </w:rPr>
        <w:t>l’intervention social</w:t>
      </w:r>
      <w:r w:rsidR="00884817" w:rsidRPr="005C388E">
        <w:rPr>
          <w:rFonts w:ascii="Calibri" w:eastAsia="Arial" w:hAnsi="Calibri" w:cs="Calibri"/>
          <w:color w:val="000000"/>
        </w:rPr>
        <w:t>e</w:t>
      </w:r>
    </w:p>
    <w:p w14:paraId="1BCBCB9D" w14:textId="2611A256" w:rsidR="00D61D14" w:rsidRPr="005C388E" w:rsidRDefault="005C388E" w:rsidP="000358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>
        <w:rPr>
          <w:rFonts w:ascii="Calibri" w:eastAsia="Arial" w:hAnsi="Calibri" w:cs="Calibri"/>
          <w:color w:val="000000"/>
        </w:rPr>
        <w:t>I</w:t>
      </w:r>
      <w:r w:rsidR="006809F5" w:rsidRPr="005C388E">
        <w:rPr>
          <w:rFonts w:ascii="Calibri" w:eastAsia="Arial" w:hAnsi="Calibri" w:cs="Calibri"/>
          <w:color w:val="000000"/>
        </w:rPr>
        <w:t xml:space="preserve">ntérêt </w:t>
      </w:r>
      <w:r w:rsidR="000358F7" w:rsidRPr="005C388E">
        <w:rPr>
          <w:rFonts w:ascii="Calibri" w:eastAsia="Arial" w:hAnsi="Calibri" w:cs="Calibri"/>
          <w:color w:val="000000"/>
        </w:rPr>
        <w:t xml:space="preserve">marqué </w:t>
      </w:r>
      <w:r w:rsidR="006809F5" w:rsidRPr="005C388E">
        <w:rPr>
          <w:rFonts w:ascii="Calibri" w:eastAsia="Arial" w:hAnsi="Calibri" w:cs="Calibri"/>
          <w:color w:val="000000"/>
        </w:rPr>
        <w:t>pour la gestion financière</w:t>
      </w:r>
    </w:p>
    <w:p w14:paraId="0B71C36B" w14:textId="4D93880B" w:rsidR="00B348B4" w:rsidRPr="00E72A84" w:rsidRDefault="00000000" w:rsidP="004A5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sdt>
        <w:sdtPr>
          <w:rPr>
            <w:rFonts w:ascii="Calibri" w:eastAsia="Arial" w:hAnsi="Calibri" w:cs="Calibri"/>
            <w:color w:val="000000"/>
          </w:rPr>
          <w:tag w:val="goog_rdk_3"/>
          <w:id w:val="-1525146825"/>
        </w:sdtPr>
        <w:sdtContent>
          <w:r w:rsidR="005C388E">
            <w:rPr>
              <w:rFonts w:ascii="Calibri" w:eastAsia="Arial" w:hAnsi="Calibri" w:cs="Calibri"/>
              <w:color w:val="000000"/>
            </w:rPr>
            <w:t>B</w:t>
          </w:r>
          <w:r w:rsidR="004A5176" w:rsidRPr="005C388E">
            <w:rPr>
              <w:rFonts w:ascii="Calibri" w:eastAsia="Arial" w:hAnsi="Calibri" w:cs="Calibri"/>
              <w:color w:val="000000"/>
            </w:rPr>
            <w:t>onne maîtrise du français écrit et p</w:t>
          </w:r>
          <w:r w:rsidR="006903D9" w:rsidRPr="005C388E">
            <w:rPr>
              <w:rFonts w:ascii="Calibri" w:eastAsia="Arial" w:hAnsi="Calibri" w:cs="Calibri"/>
              <w:color w:val="000000"/>
            </w:rPr>
            <w:t xml:space="preserve">arlé </w:t>
          </w:r>
        </w:sdtContent>
      </w:sdt>
    </w:p>
    <w:p w14:paraId="1BCBCB9E" w14:textId="4BC6A5E4" w:rsidR="00D61D14" w:rsidRPr="00E72A84" w:rsidRDefault="005C388E" w:rsidP="004A5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>
        <w:rPr>
          <w:rFonts w:ascii="Calibri" w:eastAsia="Arial" w:hAnsi="Calibri" w:cs="Calibri"/>
          <w:color w:val="000000"/>
        </w:rPr>
        <w:t>I</w:t>
      </w:r>
      <w:r w:rsidR="00F34B52" w:rsidRPr="00E72A84">
        <w:rPr>
          <w:rFonts w:ascii="Calibri" w:eastAsia="Arial" w:hAnsi="Calibri" w:cs="Calibri"/>
          <w:color w:val="000000"/>
        </w:rPr>
        <w:t>ntérêt pour la défense des droits et pour les enjeux politiques et sociaux</w:t>
      </w:r>
    </w:p>
    <w:p w14:paraId="371F87D2" w14:textId="4F144EB7" w:rsidR="001937DA" w:rsidRDefault="005C388E" w:rsidP="005C38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5C388E">
        <w:rPr>
          <w:rFonts w:ascii="Calibri" w:eastAsia="Arial" w:hAnsi="Calibri" w:cs="Calibri"/>
          <w:color w:val="000000"/>
        </w:rPr>
        <w:t>F</w:t>
      </w:r>
      <w:r w:rsidR="001B271F" w:rsidRPr="005C388E">
        <w:rPr>
          <w:rFonts w:ascii="Calibri" w:eastAsia="Arial" w:hAnsi="Calibri" w:cs="Calibri"/>
          <w:color w:val="000000"/>
        </w:rPr>
        <w:t xml:space="preserve">acilité à </w:t>
      </w:r>
      <w:r w:rsidR="00360B56" w:rsidRPr="005C388E">
        <w:rPr>
          <w:rFonts w:ascii="Calibri" w:eastAsia="Arial" w:hAnsi="Calibri" w:cs="Calibri"/>
          <w:color w:val="000000"/>
        </w:rPr>
        <w:t>vous exprimer</w:t>
      </w:r>
      <w:r w:rsidR="003F3CAB" w:rsidRPr="005C388E">
        <w:rPr>
          <w:rFonts w:ascii="Calibri" w:eastAsia="Arial" w:hAnsi="Calibri" w:cs="Calibri"/>
          <w:color w:val="000000"/>
        </w:rPr>
        <w:t xml:space="preserve"> en public</w:t>
      </w:r>
      <w:r w:rsidR="00360B56" w:rsidRPr="005C388E">
        <w:rPr>
          <w:rFonts w:ascii="Calibri" w:eastAsia="Arial" w:hAnsi="Calibri" w:cs="Calibri"/>
          <w:color w:val="000000"/>
        </w:rPr>
        <w:t xml:space="preserve"> </w:t>
      </w:r>
      <w:r w:rsidR="00DB4EB5" w:rsidRPr="005C388E">
        <w:rPr>
          <w:rFonts w:ascii="Calibri" w:eastAsia="Arial" w:hAnsi="Calibri" w:cs="Calibri"/>
          <w:color w:val="000000"/>
        </w:rPr>
        <w:t xml:space="preserve">et à vulgariser </w:t>
      </w:r>
      <w:r w:rsidR="003F3CAB" w:rsidRPr="005C388E">
        <w:rPr>
          <w:rFonts w:ascii="Calibri" w:eastAsia="Arial" w:hAnsi="Calibri" w:cs="Calibri"/>
          <w:color w:val="000000"/>
        </w:rPr>
        <w:t xml:space="preserve">des concepts </w:t>
      </w:r>
    </w:p>
    <w:p w14:paraId="3807DA16" w14:textId="77777777" w:rsidR="005C388E" w:rsidRPr="005C388E" w:rsidRDefault="005C388E" w:rsidP="005C38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</w:p>
    <w:p w14:paraId="1BCBCBA1" w14:textId="1E2F8210" w:rsidR="00D61D14" w:rsidRPr="00E72A84" w:rsidRDefault="005C388E">
      <w:pPr>
        <w:rPr>
          <w:rFonts w:ascii="Calibri" w:eastAsia="Arial" w:hAnsi="Calibri" w:cs="Calibri"/>
          <w:b/>
        </w:rPr>
      </w:pPr>
      <w:r>
        <w:rPr>
          <w:rFonts w:ascii="Calibri" w:eastAsia="Arial" w:hAnsi="Calibri" w:cs="Calibri"/>
          <w:b/>
        </w:rPr>
        <w:t>Aperçu des conditions de travail :</w:t>
      </w:r>
    </w:p>
    <w:p w14:paraId="1BCBCBA2" w14:textId="45DC49D2" w:rsidR="00D61D14" w:rsidRPr="005C388E" w:rsidRDefault="00F34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5C388E">
        <w:rPr>
          <w:rFonts w:ascii="Calibri" w:eastAsia="Arial" w:hAnsi="Calibri" w:cs="Calibri"/>
          <w:color w:val="000000"/>
        </w:rPr>
        <w:t>Poste permanent à temps plein</w:t>
      </w:r>
      <w:r w:rsidR="0001000F" w:rsidRPr="005C388E">
        <w:rPr>
          <w:rFonts w:ascii="Calibri" w:eastAsia="Arial" w:hAnsi="Calibri" w:cs="Calibri"/>
          <w:color w:val="000000"/>
        </w:rPr>
        <w:t xml:space="preserve"> nécessitant des dép</w:t>
      </w:r>
      <w:r w:rsidR="009812C1" w:rsidRPr="005C388E">
        <w:rPr>
          <w:rFonts w:ascii="Calibri" w:eastAsia="Arial" w:hAnsi="Calibri" w:cs="Calibri"/>
          <w:color w:val="000000"/>
        </w:rPr>
        <w:t>lac</w:t>
      </w:r>
      <w:r w:rsidR="0001000F" w:rsidRPr="005C388E">
        <w:rPr>
          <w:rFonts w:ascii="Calibri" w:eastAsia="Arial" w:hAnsi="Calibri" w:cs="Calibri"/>
          <w:color w:val="000000"/>
        </w:rPr>
        <w:t>ements</w:t>
      </w:r>
      <w:r w:rsidR="00E02212" w:rsidRPr="005C388E">
        <w:rPr>
          <w:rFonts w:ascii="Calibri" w:eastAsia="Arial" w:hAnsi="Calibri" w:cs="Calibri"/>
          <w:color w:val="000000"/>
        </w:rPr>
        <w:t xml:space="preserve"> réguliers</w:t>
      </w:r>
      <w:r w:rsidR="009812C1" w:rsidRPr="005C388E">
        <w:rPr>
          <w:rFonts w:ascii="Calibri" w:eastAsia="Arial" w:hAnsi="Calibri" w:cs="Calibri"/>
          <w:color w:val="000000"/>
        </w:rPr>
        <w:t xml:space="preserve"> dans les d</w:t>
      </w:r>
      <w:r w:rsidR="002B4A7A" w:rsidRPr="005C388E">
        <w:rPr>
          <w:rFonts w:ascii="Calibri" w:eastAsia="Arial" w:hAnsi="Calibri" w:cs="Calibri"/>
          <w:color w:val="000000"/>
        </w:rPr>
        <w:t>ifférents points de services</w:t>
      </w:r>
      <w:r w:rsidRPr="005C388E">
        <w:rPr>
          <w:rFonts w:ascii="Calibri" w:eastAsia="Arial" w:hAnsi="Calibri" w:cs="Calibri"/>
          <w:color w:val="000000"/>
        </w:rPr>
        <w:t xml:space="preserve"> </w:t>
      </w:r>
      <w:r w:rsidR="00CB5C9B" w:rsidRPr="005C388E">
        <w:rPr>
          <w:rFonts w:ascii="Calibri" w:eastAsia="Arial" w:hAnsi="Calibri" w:cs="Calibri"/>
          <w:color w:val="000000"/>
        </w:rPr>
        <w:t>(voiture requise et remboursement de 0.62$/</w:t>
      </w:r>
      <w:r w:rsidR="00BB7A7F" w:rsidRPr="005C388E">
        <w:rPr>
          <w:rFonts w:ascii="Calibri" w:eastAsia="Arial" w:hAnsi="Calibri" w:cs="Calibri"/>
          <w:color w:val="000000"/>
        </w:rPr>
        <w:t>km)</w:t>
      </w:r>
    </w:p>
    <w:p w14:paraId="33853481" w14:textId="313F8EF1" w:rsidR="002B4A7A" w:rsidRPr="005C388E" w:rsidRDefault="002B4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5C388E">
        <w:rPr>
          <w:rFonts w:ascii="Calibri" w:eastAsia="Arial" w:hAnsi="Calibri" w:cs="Calibri"/>
          <w:color w:val="000000"/>
        </w:rPr>
        <w:t xml:space="preserve">Travail </w:t>
      </w:r>
      <w:r w:rsidR="009B7810" w:rsidRPr="005C388E">
        <w:rPr>
          <w:rFonts w:ascii="Calibri" w:eastAsia="Arial" w:hAnsi="Calibri" w:cs="Calibri"/>
          <w:color w:val="000000"/>
        </w:rPr>
        <w:t>de jour incluant un soir par semaine (35 heures)</w:t>
      </w:r>
    </w:p>
    <w:p w14:paraId="1B9A7501" w14:textId="103E7A2F" w:rsidR="00096B53" w:rsidRPr="005C388E" w:rsidRDefault="00096B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5C388E">
        <w:rPr>
          <w:rFonts w:ascii="Calibri" w:eastAsia="Arial" w:hAnsi="Calibri" w:cs="Calibri"/>
          <w:color w:val="000000"/>
        </w:rPr>
        <w:t xml:space="preserve">Télétravail </w:t>
      </w:r>
      <w:r w:rsidR="00621212" w:rsidRPr="005C388E">
        <w:rPr>
          <w:rFonts w:ascii="Calibri" w:eastAsia="Arial" w:hAnsi="Calibri" w:cs="Calibri"/>
          <w:color w:val="000000"/>
        </w:rPr>
        <w:t>2 jours semaine possible</w:t>
      </w:r>
      <w:r w:rsidR="00AE19BB" w:rsidRPr="005C388E">
        <w:rPr>
          <w:rFonts w:ascii="Calibri" w:eastAsia="Arial" w:hAnsi="Calibri" w:cs="Calibri"/>
          <w:color w:val="000000"/>
        </w:rPr>
        <w:t xml:space="preserve"> selon les besoins de la clientèle</w:t>
      </w:r>
      <w:r w:rsidR="00685963" w:rsidRPr="005C388E">
        <w:rPr>
          <w:rFonts w:ascii="Calibri" w:eastAsia="Arial" w:hAnsi="Calibri" w:cs="Calibri"/>
          <w:color w:val="000000"/>
        </w:rPr>
        <w:t xml:space="preserve"> et</w:t>
      </w:r>
      <w:r w:rsidR="00621212" w:rsidRPr="005C388E">
        <w:rPr>
          <w:rFonts w:ascii="Calibri" w:eastAsia="Arial" w:hAnsi="Calibri" w:cs="Calibri"/>
          <w:color w:val="000000"/>
        </w:rPr>
        <w:t xml:space="preserve"> après la période de probation</w:t>
      </w:r>
    </w:p>
    <w:p w14:paraId="1BCBCBA3" w14:textId="5627F80C" w:rsidR="00D61D14" w:rsidRPr="005C388E" w:rsidRDefault="00F34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r w:rsidRPr="005C388E">
        <w:rPr>
          <w:rFonts w:ascii="Calibri" w:eastAsia="Arial" w:hAnsi="Calibri" w:cs="Calibri"/>
          <w:color w:val="000000"/>
        </w:rPr>
        <w:t>3 semaines de vacances dès l’entrée en poste,</w:t>
      </w:r>
      <w:r w:rsidR="006C568F" w:rsidRPr="005C388E">
        <w:rPr>
          <w:rFonts w:ascii="Calibri" w:eastAsia="Arial" w:hAnsi="Calibri" w:cs="Calibri"/>
          <w:color w:val="000000"/>
        </w:rPr>
        <w:t xml:space="preserve"> 12 congés fériés,</w:t>
      </w:r>
      <w:r w:rsidR="00751FF8" w:rsidRPr="005C388E">
        <w:rPr>
          <w:rFonts w:ascii="Calibri" w:eastAsia="Arial" w:hAnsi="Calibri" w:cs="Calibri"/>
          <w:color w:val="000000"/>
        </w:rPr>
        <w:t xml:space="preserve"> </w:t>
      </w:r>
      <w:r w:rsidR="00354982" w:rsidRPr="005C388E">
        <w:rPr>
          <w:rFonts w:ascii="Calibri" w:eastAsia="Arial" w:hAnsi="Calibri" w:cs="Calibri"/>
          <w:color w:val="000000"/>
        </w:rPr>
        <w:t>15</w:t>
      </w:r>
      <w:r w:rsidR="00196AF6" w:rsidRPr="005C388E">
        <w:rPr>
          <w:rFonts w:ascii="Calibri" w:eastAsia="Arial" w:hAnsi="Calibri" w:cs="Calibri"/>
          <w:color w:val="000000"/>
        </w:rPr>
        <w:t xml:space="preserve"> congés </w:t>
      </w:r>
      <w:r w:rsidR="00403641" w:rsidRPr="005C388E">
        <w:rPr>
          <w:rFonts w:ascii="Calibri" w:eastAsia="Arial" w:hAnsi="Calibri" w:cs="Calibri"/>
          <w:color w:val="000000"/>
        </w:rPr>
        <w:t>pour des raisons familiales ou de maladie.</w:t>
      </w:r>
    </w:p>
    <w:p w14:paraId="1BCBCBA4" w14:textId="23B145C2" w:rsidR="00D61D14" w:rsidRPr="005C38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Arial" w:hAnsi="Calibri" w:cs="Calibri"/>
          <w:color w:val="000000"/>
        </w:rPr>
      </w:pPr>
      <w:sdt>
        <w:sdtPr>
          <w:rPr>
            <w:rFonts w:ascii="Calibri" w:hAnsi="Calibri" w:cs="Calibri"/>
          </w:rPr>
          <w:tag w:val="goog_rdk_10"/>
          <w:id w:val="1886017088"/>
        </w:sdtPr>
        <w:sdtContent/>
      </w:sdt>
      <w:r w:rsidR="00F34B52" w:rsidRPr="005C388E">
        <w:rPr>
          <w:rFonts w:ascii="Calibri" w:eastAsia="Arial" w:hAnsi="Calibri" w:cs="Calibri"/>
          <w:color w:val="000000"/>
        </w:rPr>
        <w:t>Taux horaire de 26.85 $ avec une échelle salariale à 7 échelons</w:t>
      </w:r>
    </w:p>
    <w:p w14:paraId="1BCBCBA7" w14:textId="42D96BD2" w:rsidR="00D61D14" w:rsidRPr="00E72A84" w:rsidRDefault="00000000" w:rsidP="007052C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alibri" w:eastAsia="Arial" w:hAnsi="Calibri" w:cs="Calibri"/>
        </w:rPr>
      </w:pPr>
      <w:sdt>
        <w:sdtPr>
          <w:rPr>
            <w:rFonts w:ascii="Calibri" w:hAnsi="Calibri" w:cs="Calibri"/>
          </w:rPr>
          <w:tag w:val="goog_rdk_11"/>
          <w:id w:val="-564410010"/>
          <w:showingPlcHdr/>
        </w:sdtPr>
        <w:sdtContent>
          <w:r w:rsidR="002C66D3">
            <w:rPr>
              <w:rFonts w:ascii="Calibri" w:hAnsi="Calibri" w:cs="Calibri"/>
            </w:rPr>
            <w:t xml:space="preserve">     </w:t>
          </w:r>
        </w:sdtContent>
      </w:sdt>
    </w:p>
    <w:p w14:paraId="1BCBCBA8" w14:textId="0F22BDD6" w:rsidR="00D61D14" w:rsidRPr="00E72A84" w:rsidRDefault="00F34B52">
      <w:pPr>
        <w:rPr>
          <w:rFonts w:ascii="Calibri" w:eastAsia="Arial" w:hAnsi="Calibri" w:cs="Calibri"/>
        </w:rPr>
      </w:pPr>
      <w:r w:rsidRPr="00E72A84">
        <w:rPr>
          <w:rFonts w:ascii="Calibri" w:eastAsia="Arial" w:hAnsi="Calibri" w:cs="Calibri"/>
          <w:b/>
        </w:rPr>
        <w:t>Lieu de travail</w:t>
      </w:r>
      <w:r w:rsidR="00C314C4" w:rsidRPr="00E72A84">
        <w:rPr>
          <w:rFonts w:ascii="Calibri" w:eastAsia="Arial" w:hAnsi="Calibri" w:cs="Calibri"/>
          <w:b/>
        </w:rPr>
        <w:t xml:space="preserve"> princip</w:t>
      </w:r>
      <w:r w:rsidR="003D7BC3" w:rsidRPr="00E72A84">
        <w:rPr>
          <w:rFonts w:ascii="Calibri" w:eastAsia="Arial" w:hAnsi="Calibri" w:cs="Calibri"/>
          <w:b/>
        </w:rPr>
        <w:t>al</w:t>
      </w:r>
      <w:r w:rsidRPr="00E72A84">
        <w:rPr>
          <w:rFonts w:ascii="Calibri" w:eastAsia="Arial" w:hAnsi="Calibri" w:cs="Calibri"/>
          <w:b/>
        </w:rPr>
        <w:t xml:space="preserve"> : </w:t>
      </w:r>
      <w:sdt>
        <w:sdtPr>
          <w:rPr>
            <w:rFonts w:ascii="Calibri" w:hAnsi="Calibri" w:cs="Calibri"/>
          </w:rPr>
          <w:tag w:val="goog_rdk_12"/>
          <w:id w:val="2060597045"/>
        </w:sdtPr>
        <w:sdtContent/>
      </w:sdt>
      <w:r w:rsidRPr="00E72A84">
        <w:rPr>
          <w:rFonts w:ascii="Calibri" w:eastAsia="Arial" w:hAnsi="Calibri" w:cs="Calibri"/>
        </w:rPr>
        <w:t>Joliette</w:t>
      </w:r>
      <w:r w:rsidR="00435FCA" w:rsidRPr="00E72A84">
        <w:rPr>
          <w:rFonts w:ascii="Calibri" w:eastAsia="Arial" w:hAnsi="Calibri" w:cs="Calibri"/>
        </w:rPr>
        <w:t xml:space="preserve"> </w:t>
      </w:r>
      <w:r w:rsidR="00E72A84" w:rsidRPr="00E72A84">
        <w:rPr>
          <w:rFonts w:ascii="Calibri" w:eastAsia="Arial" w:hAnsi="Calibri" w:cs="Calibri"/>
        </w:rPr>
        <w:t>(</w:t>
      </w:r>
      <w:r w:rsidR="00435FCA" w:rsidRPr="00E72A84">
        <w:rPr>
          <w:rFonts w:ascii="Calibri" w:eastAsia="Arial" w:hAnsi="Calibri" w:cs="Calibri"/>
        </w:rPr>
        <w:t>déplacements sur le territoire de Lanaudière</w:t>
      </w:r>
      <w:r w:rsidR="00E72A84" w:rsidRPr="00E72A84">
        <w:rPr>
          <w:rFonts w:ascii="Calibri" w:eastAsia="Arial" w:hAnsi="Calibri" w:cs="Calibri"/>
        </w:rPr>
        <w:t>)</w:t>
      </w:r>
    </w:p>
    <w:p w14:paraId="1BCBCBAB" w14:textId="32CD9EFE" w:rsidR="00D61D14" w:rsidRPr="00E72A84" w:rsidRDefault="00000000">
      <w:pPr>
        <w:spacing w:after="0"/>
        <w:rPr>
          <w:rFonts w:ascii="Calibri" w:eastAsia="Arial" w:hAnsi="Calibri" w:cs="Calibri"/>
        </w:rPr>
      </w:pPr>
      <w:sdt>
        <w:sdtPr>
          <w:rPr>
            <w:rFonts w:ascii="Calibri" w:hAnsi="Calibri" w:cs="Calibri"/>
          </w:rPr>
          <w:tag w:val="goog_rdk_13"/>
          <w:id w:val="817001080"/>
        </w:sdtPr>
        <w:sdtContent/>
      </w:sdt>
      <w:r w:rsidR="00F34B52" w:rsidRPr="00E72A84">
        <w:rPr>
          <w:rFonts w:ascii="Calibri" w:eastAsia="Arial" w:hAnsi="Calibri" w:cs="Calibri"/>
          <w:b/>
        </w:rPr>
        <w:t xml:space="preserve">Date d’entrée en fonction : </w:t>
      </w:r>
      <w:r w:rsidR="003E3287" w:rsidRPr="00E72A84">
        <w:rPr>
          <w:rFonts w:ascii="Calibri" w:eastAsia="Arial" w:hAnsi="Calibri" w:cs="Calibri"/>
        </w:rPr>
        <w:t>immédiatement</w:t>
      </w:r>
      <w:r w:rsidR="00F34B52" w:rsidRPr="00E72A84">
        <w:rPr>
          <w:rFonts w:ascii="Calibri" w:eastAsia="Arial" w:hAnsi="Calibri" w:cs="Calibri"/>
        </w:rPr>
        <w:t xml:space="preserve"> </w:t>
      </w:r>
    </w:p>
    <w:p w14:paraId="1BCBCBAC" w14:textId="77777777" w:rsidR="00D61D14" w:rsidRPr="00E72A84" w:rsidRDefault="00D61D14">
      <w:pPr>
        <w:spacing w:after="0"/>
        <w:rPr>
          <w:rFonts w:ascii="Calibri" w:eastAsia="Arial" w:hAnsi="Calibri" w:cs="Calibri"/>
        </w:rPr>
      </w:pPr>
    </w:p>
    <w:p w14:paraId="1BCBCBAD" w14:textId="73F01AE1" w:rsidR="00D61D14" w:rsidRPr="00E72A84" w:rsidRDefault="00000000">
      <w:pPr>
        <w:spacing w:after="0"/>
        <w:rPr>
          <w:rFonts w:ascii="Calibri" w:eastAsia="Arial" w:hAnsi="Calibri" w:cs="Calibri"/>
        </w:rPr>
      </w:pPr>
      <w:sdt>
        <w:sdtPr>
          <w:rPr>
            <w:rFonts w:ascii="Calibri" w:hAnsi="Calibri" w:cs="Calibri"/>
          </w:rPr>
          <w:tag w:val="goog_rdk_15"/>
          <w:id w:val="-814657981"/>
        </w:sdtPr>
        <w:sdtContent/>
      </w:sdt>
      <w:r w:rsidR="00F34B52" w:rsidRPr="00E72A84">
        <w:rPr>
          <w:rFonts w:ascii="Calibri" w:eastAsia="Arial" w:hAnsi="Calibri" w:cs="Calibri"/>
        </w:rPr>
        <w:t>Faites-nous parvenir votre curriculum vitae et une lettre d</w:t>
      </w:r>
      <w:r w:rsidR="00B15573" w:rsidRPr="00E72A84">
        <w:rPr>
          <w:rFonts w:ascii="Calibri" w:eastAsia="Arial" w:hAnsi="Calibri" w:cs="Calibri"/>
        </w:rPr>
        <w:t>’intention</w:t>
      </w:r>
      <w:r w:rsidR="00F34B52" w:rsidRPr="00E72A84">
        <w:rPr>
          <w:rFonts w:ascii="Calibri" w:eastAsia="Arial" w:hAnsi="Calibri" w:cs="Calibri"/>
        </w:rPr>
        <w:t xml:space="preserve"> à l’attention du comité de sélection à </w:t>
      </w:r>
      <w:hyperlink r:id="rId11">
        <w:r w:rsidR="00F34B52" w:rsidRPr="00E72A84">
          <w:rPr>
            <w:rFonts w:ascii="Calibri" w:eastAsia="Arial" w:hAnsi="Calibri" w:cs="Calibri"/>
            <w:color w:val="467886"/>
            <w:u w:val="single"/>
          </w:rPr>
          <w:t>direction@aceflanaudiere.ca</w:t>
        </w:r>
      </w:hyperlink>
      <w:r w:rsidR="00F34B52" w:rsidRPr="00E72A84">
        <w:rPr>
          <w:rFonts w:ascii="Calibri" w:eastAsia="Arial" w:hAnsi="Calibri" w:cs="Calibri"/>
        </w:rPr>
        <w:t xml:space="preserve">. </w:t>
      </w:r>
    </w:p>
    <w:p w14:paraId="1BCBCBAE" w14:textId="77777777" w:rsidR="00D61D14" w:rsidRPr="00E72A84" w:rsidRDefault="00D61D14">
      <w:pPr>
        <w:spacing w:after="0"/>
        <w:rPr>
          <w:rFonts w:ascii="Calibri" w:eastAsia="Arial" w:hAnsi="Calibri" w:cs="Calibri"/>
        </w:rPr>
      </w:pPr>
    </w:p>
    <w:p w14:paraId="1BCBCBAF" w14:textId="62AB9AE0" w:rsidR="00D61D14" w:rsidRPr="00E72A84" w:rsidRDefault="00000000">
      <w:pPr>
        <w:spacing w:after="0"/>
        <w:rPr>
          <w:rFonts w:ascii="Calibri" w:eastAsia="Arial" w:hAnsi="Calibri" w:cs="Calibri"/>
        </w:rPr>
      </w:pPr>
      <w:sdt>
        <w:sdtPr>
          <w:rPr>
            <w:rFonts w:ascii="Calibri" w:hAnsi="Calibri" w:cs="Calibri"/>
          </w:rPr>
          <w:tag w:val="goog_rdk_16"/>
          <w:id w:val="-1148142195"/>
        </w:sdtPr>
        <w:sdtContent/>
      </w:sdt>
      <w:r w:rsidR="00F34B52" w:rsidRPr="00E72A84">
        <w:rPr>
          <w:rFonts w:ascii="Calibri" w:eastAsia="Arial" w:hAnsi="Calibri" w:cs="Calibri"/>
        </w:rPr>
        <w:t xml:space="preserve">Seules les </w:t>
      </w:r>
      <w:r w:rsidR="00E72A84" w:rsidRPr="00E72A84">
        <w:rPr>
          <w:rFonts w:ascii="Calibri" w:eastAsia="Arial" w:hAnsi="Calibri" w:cs="Calibri"/>
        </w:rPr>
        <w:t>candidatures</w:t>
      </w:r>
      <w:r w:rsidR="00F34B52" w:rsidRPr="00E72A84">
        <w:rPr>
          <w:rFonts w:ascii="Calibri" w:eastAsia="Arial" w:hAnsi="Calibri" w:cs="Calibri"/>
        </w:rPr>
        <w:t xml:space="preserve"> retenues seront contactées.</w:t>
      </w:r>
      <w:r w:rsidR="00B15573" w:rsidRPr="00E72A84">
        <w:rPr>
          <w:rFonts w:ascii="Calibri" w:eastAsia="Arial" w:hAnsi="Calibri" w:cs="Calibri"/>
        </w:rPr>
        <w:t xml:space="preserve"> </w:t>
      </w:r>
    </w:p>
    <w:sectPr w:rsidR="00D61D14" w:rsidRPr="00E72A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134" w:left="1440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CAFCC" w14:textId="77777777" w:rsidR="00CE6E0B" w:rsidRDefault="00CE6E0B">
      <w:pPr>
        <w:spacing w:after="0" w:line="240" w:lineRule="auto"/>
      </w:pPr>
      <w:r>
        <w:separator/>
      </w:r>
    </w:p>
  </w:endnote>
  <w:endnote w:type="continuationSeparator" w:id="0">
    <w:p w14:paraId="74EBFE45" w14:textId="77777777" w:rsidR="00CE6E0B" w:rsidRDefault="00CE6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BC3D3A1-73D2-412E-A2A5-8BD8B3616AC1}"/>
    <w:embedItalic r:id="rId2" w:fontKey="{960E7A4B-D3D0-4577-B2B3-AC78548113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41338AC-3A98-4837-8E0E-FE6C44599B1F}"/>
  </w:font>
  <w:font w:name="Play">
    <w:charset w:val="00"/>
    <w:family w:val="auto"/>
    <w:pitch w:val="default"/>
    <w:embedRegular r:id="rId4" w:fontKey="{3D5E294E-8C14-4BED-971F-C134F795FD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BFF9A39-F68D-4D73-ACDB-712B733D2A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62AE280-CB88-40B7-8341-A9AB2DDDC781}"/>
    <w:embedBold r:id="rId7" w:fontKey="{2D0488AE-DDC0-4453-B5F3-4F4A24B747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CBCA" w14:textId="77777777" w:rsidR="00D61D14" w:rsidRDefault="00D61D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CBCB" w14:textId="77777777" w:rsidR="00D61D14" w:rsidRDefault="00F34B5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BCBCBD0" wp14:editId="1BCBCBD1">
          <wp:simplePos x="0" y="0"/>
          <wp:positionH relativeFrom="column">
            <wp:posOffset>213360</wp:posOffset>
          </wp:positionH>
          <wp:positionV relativeFrom="paragraph">
            <wp:posOffset>170180</wp:posOffset>
          </wp:positionV>
          <wp:extent cx="5272405" cy="152400"/>
          <wp:effectExtent l="0" t="0" r="0" b="0"/>
          <wp:wrapSquare wrapText="bothSides" distT="0" distB="0" distL="114300" distR="114300"/>
          <wp:docPr id="11389545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" b="38930"/>
                  <a:stretch>
                    <a:fillRect/>
                  </a:stretch>
                </pic:blipFill>
                <pic:spPr>
                  <a:xfrm>
                    <a:off x="0" y="0"/>
                    <a:ext cx="5272405" cy="15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CBCD" w14:textId="77777777" w:rsidR="00D61D14" w:rsidRDefault="00D61D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35575" w14:textId="77777777" w:rsidR="00CE6E0B" w:rsidRDefault="00CE6E0B">
      <w:pPr>
        <w:spacing w:after="0" w:line="240" w:lineRule="auto"/>
      </w:pPr>
      <w:r>
        <w:separator/>
      </w:r>
    </w:p>
  </w:footnote>
  <w:footnote w:type="continuationSeparator" w:id="0">
    <w:p w14:paraId="312EB3FD" w14:textId="77777777" w:rsidR="00CE6E0B" w:rsidRDefault="00CE6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CBC8" w14:textId="77777777" w:rsidR="00D61D14" w:rsidRDefault="00D61D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CBC9" w14:textId="77777777" w:rsidR="00D61D14" w:rsidRDefault="00F34B5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CBCBCE" wp14:editId="1BCBCBCF">
          <wp:simplePos x="0" y="0"/>
          <wp:positionH relativeFrom="column">
            <wp:posOffset>2076767</wp:posOffset>
          </wp:positionH>
          <wp:positionV relativeFrom="paragraph">
            <wp:posOffset>-122554</wp:posOffset>
          </wp:positionV>
          <wp:extent cx="1790065" cy="534035"/>
          <wp:effectExtent l="0" t="0" r="0" b="0"/>
          <wp:wrapSquare wrapText="bothSides" distT="0" distB="0" distL="114300" distR="114300"/>
          <wp:docPr id="11389545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065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CBCC" w14:textId="77777777" w:rsidR="00D61D14" w:rsidRDefault="00D61D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4B3C4B"/>
    <w:multiLevelType w:val="multilevel"/>
    <w:tmpl w:val="902C67A8"/>
    <w:lvl w:ilvl="0">
      <w:start w:val="3"/>
      <w:numFmt w:val="bullet"/>
      <w:lvlText w:val="-"/>
      <w:lvlJc w:val="left"/>
      <w:pPr>
        <w:ind w:left="36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21869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D14"/>
    <w:rsid w:val="0001000F"/>
    <w:rsid w:val="00031FE7"/>
    <w:rsid w:val="000358F7"/>
    <w:rsid w:val="0004521B"/>
    <w:rsid w:val="00093B76"/>
    <w:rsid w:val="00096B53"/>
    <w:rsid w:val="000C2688"/>
    <w:rsid w:val="00124FFA"/>
    <w:rsid w:val="001937DA"/>
    <w:rsid w:val="00196AF6"/>
    <w:rsid w:val="001A5A54"/>
    <w:rsid w:val="001B271F"/>
    <w:rsid w:val="001E4828"/>
    <w:rsid w:val="0028043A"/>
    <w:rsid w:val="002A216E"/>
    <w:rsid w:val="002B4A7A"/>
    <w:rsid w:val="002C66D3"/>
    <w:rsid w:val="002F263E"/>
    <w:rsid w:val="002F631D"/>
    <w:rsid w:val="003379D5"/>
    <w:rsid w:val="00354982"/>
    <w:rsid w:val="00357A5E"/>
    <w:rsid w:val="00360B56"/>
    <w:rsid w:val="00363783"/>
    <w:rsid w:val="003D7BC3"/>
    <w:rsid w:val="003E3287"/>
    <w:rsid w:val="003F3CAB"/>
    <w:rsid w:val="00403641"/>
    <w:rsid w:val="00435FCA"/>
    <w:rsid w:val="004556B3"/>
    <w:rsid w:val="004A1C1F"/>
    <w:rsid w:val="004A5176"/>
    <w:rsid w:val="004C46BB"/>
    <w:rsid w:val="005357C5"/>
    <w:rsid w:val="00543185"/>
    <w:rsid w:val="005C388E"/>
    <w:rsid w:val="005E2603"/>
    <w:rsid w:val="005F36EF"/>
    <w:rsid w:val="00621212"/>
    <w:rsid w:val="00637015"/>
    <w:rsid w:val="0067564A"/>
    <w:rsid w:val="006809F5"/>
    <w:rsid w:val="00685963"/>
    <w:rsid w:val="006903D9"/>
    <w:rsid w:val="006C3EC8"/>
    <w:rsid w:val="006C568F"/>
    <w:rsid w:val="006E1D68"/>
    <w:rsid w:val="007052C6"/>
    <w:rsid w:val="00721DD0"/>
    <w:rsid w:val="00724940"/>
    <w:rsid w:val="00751FF8"/>
    <w:rsid w:val="00836E76"/>
    <w:rsid w:val="00884817"/>
    <w:rsid w:val="009812C1"/>
    <w:rsid w:val="009B7810"/>
    <w:rsid w:val="00A97F26"/>
    <w:rsid w:val="00AA5342"/>
    <w:rsid w:val="00AB4755"/>
    <w:rsid w:val="00AE19BB"/>
    <w:rsid w:val="00B020F1"/>
    <w:rsid w:val="00B15573"/>
    <w:rsid w:val="00B348B4"/>
    <w:rsid w:val="00BA3AA6"/>
    <w:rsid w:val="00BB7A7F"/>
    <w:rsid w:val="00C07549"/>
    <w:rsid w:val="00C13835"/>
    <w:rsid w:val="00C314C4"/>
    <w:rsid w:val="00C86086"/>
    <w:rsid w:val="00CB5C9B"/>
    <w:rsid w:val="00CE6E0B"/>
    <w:rsid w:val="00CE7887"/>
    <w:rsid w:val="00D33D89"/>
    <w:rsid w:val="00D61D14"/>
    <w:rsid w:val="00D72F51"/>
    <w:rsid w:val="00DB4EB5"/>
    <w:rsid w:val="00E02212"/>
    <w:rsid w:val="00E53F98"/>
    <w:rsid w:val="00E678EE"/>
    <w:rsid w:val="00E72A84"/>
    <w:rsid w:val="00EF395C"/>
    <w:rsid w:val="00EF69CF"/>
    <w:rsid w:val="00F34B52"/>
    <w:rsid w:val="00F74B79"/>
    <w:rsid w:val="00FA08F1"/>
    <w:rsid w:val="00FF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BCB8D"/>
  <w15:docId w15:val="{6799EC4A-487D-4624-B4C1-3DE54E30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3F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3F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3F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C13F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C13F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C13F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C13F9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C13F9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C13F9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3F9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3F9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3F9F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C13F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C13F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13F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3F9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13F9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13F9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3F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3F9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13F9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6640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6640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E06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06F2"/>
  </w:style>
  <w:style w:type="paragraph" w:styleId="Pieddepage">
    <w:name w:val="footer"/>
    <w:basedOn w:val="Normal"/>
    <w:link w:val="PieddepageCar"/>
    <w:uiPriority w:val="99"/>
    <w:unhideWhenUsed/>
    <w:rsid w:val="001E06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06F2"/>
  </w:style>
  <w:style w:type="paragraph" w:styleId="NormalWeb">
    <w:name w:val="Normal (Web)"/>
    <w:basedOn w:val="Normal"/>
    <w:uiPriority w:val="99"/>
    <w:unhideWhenUsed/>
    <w:rsid w:val="00B52F5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4F2D6E"/>
    <w:rPr>
      <w:b/>
      <w:bCs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rection@aceflanaudiere.c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Bti1OmjbN/bYUckGb/Ro7UzsQ==">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41579-2242-436f-99a4-6104fe041588">
      <Terms xmlns="http://schemas.microsoft.com/office/infopath/2007/PartnerControls"/>
    </lcf76f155ced4ddcb4097134ff3c332f>
    <TaxCatchAll xmlns="737e1a95-959b-446e-b616-1132530e208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E33219C7B3E4D9FC09F7A1199897B" ma:contentTypeVersion="16" ma:contentTypeDescription="Crée un document." ma:contentTypeScope="" ma:versionID="7c574085a0913f790494ef0808631d49">
  <xsd:schema xmlns:xsd="http://www.w3.org/2001/XMLSchema" xmlns:xs="http://www.w3.org/2001/XMLSchema" xmlns:p="http://schemas.microsoft.com/office/2006/metadata/properties" xmlns:ns2="98241579-2242-436f-99a4-6104fe041588" xmlns:ns3="737e1a95-959b-446e-b616-1132530e208e" targetNamespace="http://schemas.microsoft.com/office/2006/metadata/properties" ma:root="true" ma:fieldsID="cd51ec36389fc5039b1e946afd350f96" ns2:_="" ns3:_="">
    <xsd:import namespace="98241579-2242-436f-99a4-6104fe041588"/>
    <xsd:import namespace="737e1a95-959b-446e-b616-1132530e2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41579-2242-436f-99a4-6104fe041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45e4eeb6-f070-493f-ba0f-77b4f1a5a8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e1a95-959b-446e-b616-1132530e208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270f8c8-0298-4fd9-a811-fc89032fa556}" ma:internalName="TaxCatchAll" ma:showField="CatchAllData" ma:web="737e1a95-959b-446e-b616-1132530e2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4830FF-608F-4416-81FA-F0DF6BFB1C5F}">
  <ds:schemaRefs>
    <ds:schemaRef ds:uri="http://schemas.microsoft.com/office/2006/metadata/properties"/>
    <ds:schemaRef ds:uri="http://schemas.microsoft.com/office/infopath/2007/PartnerControls"/>
    <ds:schemaRef ds:uri="98241579-2242-436f-99a4-6104fe041588"/>
    <ds:schemaRef ds:uri="737e1a95-959b-446e-b616-1132530e208e"/>
  </ds:schemaRefs>
</ds:datastoreItem>
</file>

<file path=customXml/itemProps3.xml><?xml version="1.0" encoding="utf-8"?>
<ds:datastoreItem xmlns:ds="http://schemas.openxmlformats.org/officeDocument/2006/customXml" ds:itemID="{8C27A9C1-B797-4614-9C5E-699AB8224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41579-2242-436f-99a4-6104fe041588"/>
    <ds:schemaRef ds:uri="737e1a95-959b-446e-b616-1132530e2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946259-019A-4785-9B07-BD8860019B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1709</Characters>
  <Application>Microsoft Office Word</Application>
  <DocSecurity>0</DocSecurity>
  <Lines>40</Lines>
  <Paragraphs>26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Marie-Josée Ouimet - ACEF</dc:creator>
  <cp:lastModifiedBy>Caroline Séguin – ACEF</cp:lastModifiedBy>
  <cp:revision>2</cp:revision>
  <dcterms:created xsi:type="dcterms:W3CDTF">2025-12-17T20:52:00Z</dcterms:created>
  <dcterms:modified xsi:type="dcterms:W3CDTF">2025-12-17T20:52:00Z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0x010100EEAE33219C7B3E4D9FC09F7A1199897B</vt:lpwstr>
  </property>
  <property fmtid="{D5CDD505-2E9C-101B-9397-08002B2CF9AE}" pid="3" name="MediaServiceImageTags">
    <vt:lpwstr/>
  </property>
</Properties>
</file>